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97270" cy="88677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содержания работы по общей методической теме общеобразовательного учреждения;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Педагогический совет правомочен рассматривать следующие вопросы: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обсуждение и выбор учебных планов, программ, учебников, форм, методов образовательной деятельности и способов их реализации;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работы по повышению квалификации педагогических работников, распространению передового опыта;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вопросов аттестации педагогических работников в установленном порядке;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о переводе учащихся, формах проведения промежуточной и итоговой аттестации;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о допуске учащихся к государственной итоговой аттестации;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заслушивание отчетов о работе отдельных педагогических работников, узких специалистов, руководителей структурных подразделений по представлению заместителей директора  образовательной организации;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направления опытно-экспериментальной, инновационной работы, заслушивание отчетов о ее ходе и оценка эксперимента;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основных направлений и программы развития образовательной организации, представление ее для последующего согласования  Управляющим советом;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отчета об итогах образовательной деятельности образовательной организации в истекшем учебном году;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учащихся, их родителей (законных представителей) по вопросам соблюдения ими уставных требований;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выполнению решений по реализации предложений участников образовательной деятельности;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учащихся и работников образовательной организации к различным формам поощрения;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другие вопросы, касающиеся образовательной деятельности в рамках законодательства Российской Федерации.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Права и ответственность Педагогического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3.1. Педагогический совет имеет право: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принимать, рассматривать положения (локальные акты) с компетенцией, относящейся к объединениям по специальностям;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в необходимых случаях на заседания Педагогического совета общеобразовательного учреждения могут приглашаться представители общественных организаций, учреждений, взаимодействующих с образовательной организацией  по вопросам образования, родители учащихся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образовательной организацией). Лица, приглашенные на заседание Педагогического совета, пользуются правом совещательного голоса.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3.2. Педагогический совет ответственен за: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выполнение плана работы;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соответствие принятых решений законодательству Российской Федерации об образовании, о защите прав детства и др.;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утверждение образовательных программ;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объективную оценку результативности деятельности членов педагогического коллектива;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 принятие конкретных решений по каждому рассматриваемому вопросу, с указанием ответственных лиц и сроков исполнения.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4. Организация деятельности Педагогического совета.</w:t>
      </w:r>
      <w:r>
        <w:rPr>
          <w:b/>
          <w:u w:val="single"/>
        </w:rPr>
        <w:t xml:space="preserve">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4.1.   Педагогический совет работает по плану, являющемуся составной частью плана работы  образовательной организации.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Организационной формой работы педагогического совета являются заседания, которые проводятся по мере необходимости, но не реже одного раза в четверть. Заседания педагогического совета созываются председателем, а в его отсутствие – заместителем председателя. Внеочередное заседание педагогического совета проводится по требованию не менее 1/3 педагогических работников образовательной организации.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4.3.  Председателем педагогического совета является директор образовательной организации, а его заместителем – заместитель директора по учебно-воспитательной работе. Секретарь избирается голосованием из числа присутствующих. Секретарь избирается на учебный год.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4.4.  Решение педагогического совета является правомочным, если на его заседании присутствовало не менее 2/3 его членов и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Решения педагогического совета принимаются открытым голосованием, оформляются протоколами, которые хранятся в делах образовательной организации. Решения педагогического совета, принятые в пределах его полномочий, обязательны для администрации образовательной организации и всех участников образовательных отношений.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несогласия администрации образовательной организации с решением педагогического совета спорный вопрос выносится на рассмотрение согласительной комиссии, создаваемой на паритетных началах из членов педагогического совета и представителей администрации образовательной организации либо в Управляющий  совет.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4.6.  Организацию выполнения решений педагогического совета осуществляет руководитель (директор) образовательной организации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Документация Педагогического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5.2.  Нумерация протоколов ведется от начала учебного года.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5.3.  Книга протоколов Педагогического совета образовательной организации входит в ее номенклатуру дел, хранится в учреждении постоянно и передается по акту.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851" w:footer="0" w:bottom="3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5aa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b05a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LibreOffice/6.1.2.1$Windows_X86_64 LibreOffice_project/65905a128db06ba48db947242809d14d3f9a93fe</Application>
  <Pages>4</Pages>
  <Words>665</Words>
  <Characters>5383</Characters>
  <CharactersWithSpaces>6052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2014-05-06T10:22:00Z</dcterms:created>
  <dc:creator>User</dc:creator>
  <dc:description/>
  <dc:language>ru-RU</dc:language>
  <cp:lastModifiedBy/>
  <dcterms:modified xsi:type="dcterms:W3CDTF">2018-10-31T10:34:18Z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