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2F" w:rsidRDefault="00D3062F" w:rsidP="00D3062F">
      <w:pPr>
        <w:pStyle w:val="ae"/>
      </w:pPr>
      <w:bookmarkStart w:id="0" w:name="block-44061574"/>
      <w:r>
        <w:rPr>
          <w:noProof/>
        </w:rPr>
        <w:drawing>
          <wp:inline distT="0" distB="0" distL="0" distR="0">
            <wp:extent cx="6217612" cy="8620125"/>
            <wp:effectExtent l="0" t="0" r="0" b="0"/>
            <wp:docPr id="1" name="Рисунок 1" descr="C:\Users\User\Pictures\Мои сканированные изображения\2024-10 (окт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10 (окт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801" cy="863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A1" w:rsidRPr="0046177E" w:rsidRDefault="007E35DF" w:rsidP="004617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373A1" w:rsidRPr="0046177E" w:rsidRDefault="001373A1" w:rsidP="004617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373A1" w:rsidRPr="008751EA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8751EA">
        <w:rPr>
          <w:rFonts w:ascii="Times New Roman" w:hAnsi="Times New Roman"/>
          <w:color w:val="000000"/>
          <w:sz w:val="24"/>
          <w:szCs w:val="24"/>
          <w:lang w:val="ru-RU"/>
        </w:rPr>
        <w:t>5–7 классы» и «Физика. 7 класс».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" w:name="9012e5c9-2e66-40e9-9799-caf6f2595164"/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</w:p>
    <w:p w:rsidR="001373A1" w:rsidRPr="0046177E" w:rsidRDefault="001373A1" w:rsidP="004617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373A1" w:rsidRPr="0046177E" w:rsidRDefault="001373A1" w:rsidP="004617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373A1" w:rsidRPr="0046177E" w:rsidRDefault="001373A1" w:rsidP="0046177E">
      <w:pPr>
        <w:spacing w:line="240" w:lineRule="auto"/>
        <w:rPr>
          <w:sz w:val="24"/>
          <w:szCs w:val="24"/>
          <w:lang w:val="ru-RU"/>
        </w:rPr>
        <w:sectPr w:rsidR="001373A1" w:rsidRPr="0046177E">
          <w:pgSz w:w="11906" w:h="16383"/>
          <w:pgMar w:top="1134" w:right="850" w:bottom="1134" w:left="1701" w:header="720" w:footer="720" w:gutter="0"/>
          <w:cols w:space="720"/>
        </w:sectPr>
      </w:pPr>
    </w:p>
    <w:p w:rsidR="001373A1" w:rsidRPr="0046177E" w:rsidRDefault="007E35DF" w:rsidP="004617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44061575"/>
      <w:bookmarkEnd w:id="0"/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373A1" w:rsidRPr="0046177E" w:rsidRDefault="001373A1" w:rsidP="004617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</w:t>
      </w:r>
      <w:r w:rsidRPr="008751E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Моль. Молярная масса.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46177E">
        <w:rPr>
          <w:rFonts w:ascii="Times New Roman" w:hAnsi="Times New Roman"/>
          <w:color w:val="000000"/>
          <w:sz w:val="24"/>
          <w:szCs w:val="24"/>
        </w:rPr>
        <w:t>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46177E">
        <w:rPr>
          <w:rFonts w:ascii="Times New Roman" w:hAnsi="Times New Roman"/>
          <w:color w:val="000000"/>
          <w:sz w:val="24"/>
          <w:szCs w:val="24"/>
        </w:rPr>
        <w:t>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8751EA">
        <w:rPr>
          <w:rFonts w:ascii="Times New Roman" w:hAnsi="Times New Roman"/>
          <w:color w:val="000000"/>
          <w:sz w:val="24"/>
          <w:szCs w:val="24"/>
          <w:lang w:val="ru-RU"/>
        </w:rPr>
        <w:t xml:space="preserve">Оксиды. Применение кислорода.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8751E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Основания. Роль растворов в природе и в жизни человека.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Круговорот воды в природе. Загрязнение природных вод. Охрана и очистка природных вод.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46177E">
        <w:rPr>
          <w:rFonts w:ascii="Times New Roman" w:hAnsi="Times New Roman"/>
          <w:color w:val="000000"/>
          <w:sz w:val="24"/>
          <w:szCs w:val="24"/>
        </w:rPr>
        <w:t>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46177E">
        <w:rPr>
          <w:rFonts w:ascii="Times New Roman" w:hAnsi="Times New Roman"/>
          <w:color w:val="000000"/>
          <w:sz w:val="24"/>
          <w:szCs w:val="24"/>
        </w:rPr>
        <w:t>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6177E">
        <w:rPr>
          <w:rFonts w:ascii="Times New Roman" w:hAnsi="Times New Roman"/>
          <w:color w:val="000000"/>
          <w:sz w:val="24"/>
          <w:szCs w:val="24"/>
        </w:rPr>
        <w:t>VI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6177E">
        <w:rPr>
          <w:rFonts w:ascii="Times New Roman" w:hAnsi="Times New Roman"/>
          <w:color w:val="000000"/>
          <w:sz w:val="24"/>
          <w:szCs w:val="24"/>
        </w:rPr>
        <w:t>V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46177E">
        <w:rPr>
          <w:rFonts w:ascii="Times New Roman" w:hAnsi="Times New Roman"/>
          <w:color w:val="000000"/>
          <w:sz w:val="24"/>
          <w:szCs w:val="24"/>
        </w:rPr>
        <w:t>V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46177E">
        <w:rPr>
          <w:rFonts w:ascii="Times New Roman" w:hAnsi="Times New Roman"/>
          <w:color w:val="000000"/>
          <w:sz w:val="24"/>
          <w:szCs w:val="24"/>
        </w:rPr>
        <w:t>IV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46177E">
        <w:rPr>
          <w:rFonts w:ascii="Times New Roman" w:hAnsi="Times New Roman"/>
          <w:color w:val="000000"/>
          <w:sz w:val="24"/>
          <w:szCs w:val="24"/>
        </w:rPr>
        <w:t>IV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46177E">
        <w:rPr>
          <w:rFonts w:ascii="Times New Roman" w:hAnsi="Times New Roman"/>
          <w:color w:val="000000"/>
          <w:sz w:val="24"/>
          <w:szCs w:val="24"/>
        </w:rPr>
        <w:t>IV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кремниевой кислоте. Силикаты, их использование в быту, в промышленности. Важнейшие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46177E">
        <w:rPr>
          <w:rFonts w:ascii="Times New Roman" w:hAnsi="Times New Roman"/>
          <w:color w:val="000000"/>
          <w:sz w:val="24"/>
          <w:szCs w:val="24"/>
        </w:rPr>
        <w:t>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6177E">
        <w:rPr>
          <w:rFonts w:ascii="Times New Roman" w:hAnsi="Times New Roman"/>
          <w:color w:val="000000"/>
          <w:sz w:val="24"/>
          <w:szCs w:val="24"/>
        </w:rPr>
        <w:t>III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46177E">
        <w:rPr>
          <w:rFonts w:ascii="Times New Roman" w:hAnsi="Times New Roman"/>
          <w:color w:val="000000"/>
          <w:sz w:val="24"/>
          <w:szCs w:val="24"/>
        </w:rPr>
        <w:t>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6177E">
        <w:rPr>
          <w:rFonts w:ascii="Times New Roman" w:hAnsi="Times New Roman"/>
          <w:color w:val="000000"/>
          <w:sz w:val="24"/>
          <w:szCs w:val="24"/>
        </w:rPr>
        <w:t>III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46177E">
        <w:rPr>
          <w:rFonts w:ascii="Times New Roman" w:hAnsi="Times New Roman"/>
          <w:color w:val="000000"/>
          <w:sz w:val="24"/>
          <w:szCs w:val="24"/>
        </w:rPr>
        <w:t>II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373A1" w:rsidRPr="0046177E" w:rsidRDefault="001373A1" w:rsidP="0046177E">
      <w:pPr>
        <w:spacing w:line="240" w:lineRule="auto"/>
        <w:rPr>
          <w:sz w:val="24"/>
          <w:szCs w:val="24"/>
          <w:lang w:val="ru-RU"/>
        </w:rPr>
        <w:sectPr w:rsidR="001373A1" w:rsidRPr="0046177E">
          <w:pgSz w:w="11906" w:h="16383"/>
          <w:pgMar w:top="1134" w:right="850" w:bottom="1134" w:left="1701" w:header="720" w:footer="720" w:gutter="0"/>
          <w:cols w:space="720"/>
        </w:sectPr>
      </w:pPr>
    </w:p>
    <w:p w:rsidR="001373A1" w:rsidRPr="0046177E" w:rsidRDefault="007E35DF" w:rsidP="004617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44061577"/>
      <w:bookmarkEnd w:id="2"/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373A1" w:rsidRPr="0046177E" w:rsidRDefault="001373A1" w:rsidP="0046177E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4" w:name="_Toc138318759"/>
      <w:bookmarkEnd w:id="4"/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373A1" w:rsidRPr="0046177E" w:rsidRDefault="007E35DF" w:rsidP="0046177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373A1" w:rsidRPr="0046177E" w:rsidRDefault="007E35DF" w:rsidP="0046177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путём хлорид</w:t>
      </w:r>
      <w:proofErr w:type="gramEnd"/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-, бромид-, иодид-, карбонат-, фосфат-, </w:t>
      </w: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373A1" w:rsidRPr="0046177E" w:rsidRDefault="007E35DF" w:rsidP="004617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373A1" w:rsidRPr="0046177E" w:rsidRDefault="001373A1" w:rsidP="0046177E">
      <w:pPr>
        <w:spacing w:line="240" w:lineRule="auto"/>
        <w:rPr>
          <w:sz w:val="24"/>
          <w:szCs w:val="24"/>
          <w:lang w:val="ru-RU"/>
        </w:rPr>
        <w:sectPr w:rsidR="001373A1" w:rsidRPr="0046177E">
          <w:pgSz w:w="11906" w:h="16383"/>
          <w:pgMar w:top="1134" w:right="850" w:bottom="1134" w:left="1701" w:header="720" w:footer="720" w:gutter="0"/>
          <w:cols w:space="720"/>
        </w:sectPr>
      </w:pPr>
    </w:p>
    <w:p w:rsidR="001373A1" w:rsidRDefault="007E35DF">
      <w:pPr>
        <w:spacing w:after="0"/>
        <w:ind w:left="120"/>
      </w:pPr>
      <w:bookmarkStart w:id="7" w:name="block-44061572"/>
      <w:bookmarkEnd w:id="3"/>
      <w:r w:rsidRPr="007E3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73A1" w:rsidRDefault="007E3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373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Default="001373A1" w:rsidP="00F264B4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Default="001373A1" w:rsidP="00F264B4">
            <w:pPr>
              <w:spacing w:line="240" w:lineRule="auto"/>
              <w:jc w:val="both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3A1" w:rsidRPr="00D3062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D306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</w:tbl>
    <w:p w:rsidR="001373A1" w:rsidRDefault="001373A1">
      <w:pPr>
        <w:sectPr w:rsidR="0013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A1" w:rsidRDefault="007E3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373A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Default="001373A1" w:rsidP="00F264B4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Default="001373A1" w:rsidP="00F264B4">
            <w:pPr>
              <w:spacing w:line="240" w:lineRule="auto"/>
              <w:jc w:val="both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5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  <w:tr w:rsidR="001373A1" w:rsidRPr="00D306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5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373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73A1" w:rsidRPr="007E35DF" w:rsidRDefault="007E35DF" w:rsidP="00F264B4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 w:rsidRPr="007E3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73A1" w:rsidRDefault="007E35DF" w:rsidP="00F264B4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73A1" w:rsidRDefault="001373A1" w:rsidP="00F264B4">
            <w:pPr>
              <w:spacing w:line="240" w:lineRule="auto"/>
              <w:jc w:val="both"/>
            </w:pPr>
          </w:p>
        </w:tc>
      </w:tr>
    </w:tbl>
    <w:p w:rsidR="001373A1" w:rsidRDefault="001373A1">
      <w:pPr>
        <w:sectPr w:rsidR="0013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A1" w:rsidRDefault="001373A1">
      <w:pPr>
        <w:sectPr w:rsidR="0013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A1" w:rsidRDefault="007E35DF">
      <w:pPr>
        <w:spacing w:after="0"/>
        <w:ind w:left="120"/>
      </w:pPr>
      <w:bookmarkStart w:id="8" w:name="block-440615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73A1" w:rsidRDefault="007E3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534"/>
        <w:gridCol w:w="1723"/>
        <w:gridCol w:w="2861"/>
      </w:tblGrid>
      <w:tr w:rsidR="001373A1" w:rsidTr="008751EA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1" w:type="dxa"/>
            <w:gridSpan w:val="3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3A1" w:rsidTr="008751EA">
        <w:trPr>
          <w:trHeight w:val="144"/>
          <w:tblCellSpacing w:w="20" w:type="nil"/>
        </w:trPr>
        <w:tc>
          <w:tcPr>
            <w:tcW w:w="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46177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№ 2 «Анализ почвы»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46177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="008751EA" w:rsidRPr="00F264B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8751EA" w:rsidRPr="00F264B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8751EA" w:rsidRPr="00F264B4">
                <w:rPr>
                  <w:rStyle w:val="ab"/>
                  <w:rFonts w:ascii="Times New Roman" w:hAnsi="Times New Roman" w:cs="Times New Roman"/>
                </w:rPr>
                <w:t>m</w:t>
              </w:r>
              <w:r w:rsidR="008751EA" w:rsidRPr="00F264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8751EA" w:rsidRPr="00F264B4">
                <w:rPr>
                  <w:rStyle w:val="ab"/>
                  <w:rFonts w:ascii="Times New Roman" w:hAnsi="Times New Roman" w:cs="Times New Roman"/>
                </w:rPr>
                <w:t>edsoo</w:t>
              </w:r>
              <w:r w:rsidR="008751EA" w:rsidRPr="00F264B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8751EA" w:rsidRPr="00F264B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8751EA" w:rsidRPr="00F264B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="008751EA" w:rsidRPr="00F264B4">
                <w:rPr>
                  <w:rStyle w:val="ab"/>
                  <w:rFonts w:ascii="Times New Roman" w:hAnsi="Times New Roman" w:cs="Times New Roman"/>
                </w:rPr>
                <w:t>ff</w:t>
              </w:r>
              <w:r w:rsidR="008751EA" w:rsidRPr="00F264B4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  <w:r w:rsidR="008751EA" w:rsidRPr="00F264B4">
                <w:rPr>
                  <w:rStyle w:val="ab"/>
                  <w:rFonts w:ascii="Times New Roman" w:hAnsi="Times New Roman" w:cs="Times New Roman"/>
                </w:rPr>
                <w:t>d</w:t>
              </w:r>
              <w:r w:rsidR="008751EA" w:rsidRPr="00F264B4">
                <w:rPr>
                  <w:rStyle w:val="ab"/>
                  <w:rFonts w:ascii="Times New Roman" w:hAnsi="Times New Roman" w:cs="Times New Roman"/>
                  <w:lang w:val="ru-RU"/>
                </w:rPr>
                <w:t>2</w:t>
              </w:r>
              <w:r w:rsidR="008751EA" w:rsidRPr="00F264B4">
                <w:rPr>
                  <w:rStyle w:val="ab"/>
                  <w:rFonts w:ascii="Times New Roman" w:hAnsi="Times New Roman" w:cs="Times New Roman"/>
                </w:rPr>
                <w:t>eae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Озон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термохимическом уравнении, экзо-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8751EA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Вода как растворитель. Насыщенные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dfee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dfee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Изотопы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Ковалентная неполярная химическая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adaab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8751EA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A1" w:rsidTr="008751EA">
        <w:trPr>
          <w:trHeight w:val="144"/>
          <w:tblCellSpacing w:w="20" w:type="nil"/>
        </w:trPr>
        <w:tc>
          <w:tcPr>
            <w:tcW w:w="4995" w:type="dxa"/>
            <w:gridSpan w:val="2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46177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73A1" w:rsidRDefault="001373A1">
      <w:pPr>
        <w:sectPr w:rsidR="0013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A1" w:rsidRDefault="007E3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392"/>
        <w:gridCol w:w="1865"/>
        <w:gridCol w:w="2861"/>
      </w:tblGrid>
      <w:tr w:rsidR="001373A1" w:rsidTr="001B29D8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  <w:gridSpan w:val="3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3A1" w:rsidTr="001B29D8">
        <w:trPr>
          <w:trHeight w:val="144"/>
          <w:tblCellSpacing w:w="20" w:type="nil"/>
        </w:trPr>
        <w:tc>
          <w:tcPr>
            <w:tcW w:w="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0EE" w:rsidRPr="00D3062F" w:rsidTr="0012787A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5430EE" w:rsidRPr="00F264B4" w:rsidRDefault="005430EE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5430EE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5430EE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0EE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5430EE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5430EE" w:rsidRPr="00F264B4" w:rsidRDefault="005430EE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04.09</w:t>
            </w:r>
          </w:p>
          <w:p w:rsidR="00666720" w:rsidRPr="00F264B4" w:rsidRDefault="00666720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03.09, 03.09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430EE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06.09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05.09, 05.09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11.09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10.09, 10.09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13.09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12.09, 12.09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adbac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18.09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17.09, 17.09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adbcb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20.09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19.09, 19.09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25.09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24.09, 24.09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27.09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26.09, 26.09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373A1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02.10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01.10, 01.10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04.10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lastRenderedPageBreak/>
              <w:t>03.10, 03.10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adcd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09.10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08.10, 08.10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11.10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10.10, 10.10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16.10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15.10, 15.10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18.10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17.10, 17.10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23.10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22.10, 22.10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addd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25.10</w:t>
            </w:r>
          </w:p>
          <w:p w:rsidR="00666720" w:rsidRPr="00F264B4" w:rsidRDefault="00666720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24.10, 24.10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06.11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05.11, 05.11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addec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08.11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07.11, 07.11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addfe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13.11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12.11, 12.11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15.11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14.11, 14.11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20.11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19.11, 19.11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22.11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21.11, 21.11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27.11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26.11, 26.11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29.11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28.11, 28.11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04.12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03.12, 03.12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06.12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05.12, 05.12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11.12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10.12, 10.12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13.12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12.12, 12.12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adeea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18.12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17.12, 17.12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20.12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19.12, 19.12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25.12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24.12, 24.12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нитратов и солей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аммония в качестве минеральных удобрений.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5430EE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27.12</w:t>
            </w:r>
          </w:p>
          <w:p w:rsidR="002F7445" w:rsidRPr="00F264B4" w:rsidRDefault="002F7445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lang w:val="ru-RU"/>
              </w:rPr>
              <w:t>26.12, 26.12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Фосфор. Оксид фосфора (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V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adfc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adfd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006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027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 № 6 по теме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Алюминий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Железо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и железа (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III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73A1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373A1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82B" w:rsidTr="00C34E1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A8782B" w:rsidRPr="00F264B4" w:rsidRDefault="00A8782B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8782B" w:rsidRPr="00F264B4" w:rsidRDefault="00A8782B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A8782B" w:rsidRPr="00F264B4" w:rsidRDefault="00A8782B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82B" w:rsidRPr="00F264B4" w:rsidRDefault="00A8782B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8782B" w:rsidRPr="00F264B4" w:rsidRDefault="00A8782B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A8782B" w:rsidRPr="00F264B4" w:rsidRDefault="00A8782B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8782B" w:rsidRPr="00F264B4" w:rsidRDefault="00A8782B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химии в решении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373A1" w:rsidRPr="00D3062F" w:rsidTr="001B29D8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/00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F264B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73A1" w:rsidTr="001B29D8">
        <w:trPr>
          <w:trHeight w:val="144"/>
          <w:tblCellSpacing w:w="20" w:type="nil"/>
        </w:trPr>
        <w:tc>
          <w:tcPr>
            <w:tcW w:w="4908" w:type="dxa"/>
            <w:gridSpan w:val="2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1373A1" w:rsidRPr="00F264B4" w:rsidRDefault="007E35DF" w:rsidP="00F264B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264B4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373A1" w:rsidRPr="00F264B4" w:rsidRDefault="001373A1" w:rsidP="00F264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73A1" w:rsidRDefault="001373A1">
      <w:pPr>
        <w:sectPr w:rsidR="0013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A1" w:rsidRDefault="001373A1">
      <w:pPr>
        <w:sectPr w:rsidR="001373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73A1" w:rsidRPr="0046177E" w:rsidRDefault="007E35DF" w:rsidP="0046177E">
      <w:pPr>
        <w:spacing w:after="0" w:line="240" w:lineRule="auto"/>
        <w:ind w:left="120"/>
        <w:rPr>
          <w:sz w:val="24"/>
          <w:szCs w:val="24"/>
        </w:rPr>
      </w:pPr>
      <w:bookmarkStart w:id="9" w:name="block-44061578"/>
      <w:bookmarkEnd w:id="8"/>
      <w:r w:rsidRPr="0046177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373A1" w:rsidRPr="0046177E" w:rsidRDefault="007E35DF" w:rsidP="0046177E">
      <w:pPr>
        <w:spacing w:after="0" w:line="240" w:lineRule="auto"/>
        <w:ind w:left="120"/>
        <w:rPr>
          <w:sz w:val="24"/>
          <w:szCs w:val="24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373A1" w:rsidRPr="0046177E" w:rsidRDefault="007E35DF" w:rsidP="0046177E">
      <w:pPr>
        <w:spacing w:after="0" w:line="240" w:lineRule="auto"/>
        <w:ind w:left="120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>• Химия, 9 класс/ Габриелян О.С., Остроумов И.Г., Сладков С.А. Акционерное общество «Издательство «Просвещение»</w:t>
      </w:r>
      <w:r w:rsidRPr="0046177E">
        <w:rPr>
          <w:sz w:val="24"/>
          <w:szCs w:val="24"/>
          <w:lang w:val="ru-RU"/>
        </w:rPr>
        <w:br/>
      </w:r>
      <w:bookmarkStart w:id="10" w:name="bd05d80c-fcad-45de-a028-b236b74fbaf0"/>
      <w:r w:rsidRPr="0046177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Химия: 8-й класс: базовый уровень: учебник; 5-е издание, переработанное, 8 класс/ Габриелян О.С., Остроумов И.Г., Сладков С.А. Акционерное общество «Издательство «Просвещение»</w:t>
      </w:r>
      <w:bookmarkEnd w:id="10"/>
    </w:p>
    <w:p w:rsidR="001373A1" w:rsidRPr="0046177E" w:rsidRDefault="001373A1" w:rsidP="0046177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373A1" w:rsidRPr="0046177E" w:rsidRDefault="001373A1" w:rsidP="0046177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373A1" w:rsidRPr="0046177E" w:rsidRDefault="007E35DF" w:rsidP="0046177E">
      <w:pPr>
        <w:spacing w:after="0" w:line="240" w:lineRule="auto"/>
        <w:ind w:left="120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373A1" w:rsidRPr="0046177E" w:rsidRDefault="001373A1" w:rsidP="0046177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373A1" w:rsidRPr="0046177E" w:rsidRDefault="001373A1" w:rsidP="0046177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1373A1" w:rsidRPr="0046177E" w:rsidRDefault="007E35DF" w:rsidP="0046177E">
      <w:pPr>
        <w:spacing w:after="0" w:line="240" w:lineRule="auto"/>
        <w:ind w:left="120"/>
        <w:rPr>
          <w:sz w:val="24"/>
          <w:szCs w:val="24"/>
          <w:lang w:val="ru-RU"/>
        </w:rPr>
      </w:pPr>
      <w:r w:rsidRPr="0046177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373A1" w:rsidRPr="007E35DF" w:rsidRDefault="001373A1">
      <w:pPr>
        <w:spacing w:after="0" w:line="480" w:lineRule="auto"/>
        <w:ind w:left="120"/>
        <w:rPr>
          <w:lang w:val="ru-RU"/>
        </w:rPr>
      </w:pPr>
    </w:p>
    <w:p w:rsidR="001373A1" w:rsidRPr="007E35DF" w:rsidRDefault="001373A1">
      <w:pPr>
        <w:rPr>
          <w:lang w:val="ru-RU"/>
        </w:rPr>
        <w:sectPr w:rsidR="001373A1" w:rsidRPr="007E35DF">
          <w:pgSz w:w="11906" w:h="16383"/>
          <w:pgMar w:top="1134" w:right="850" w:bottom="1134" w:left="1701" w:header="720" w:footer="720" w:gutter="0"/>
          <w:cols w:space="720"/>
        </w:sectPr>
      </w:pPr>
    </w:p>
    <w:p w:rsidR="007E35DF" w:rsidRPr="007E35DF" w:rsidRDefault="007E35DF" w:rsidP="00F264B4">
      <w:pPr>
        <w:rPr>
          <w:lang w:val="ru-RU"/>
        </w:rPr>
      </w:pPr>
      <w:bookmarkStart w:id="11" w:name="_GoBack"/>
      <w:bookmarkEnd w:id="9"/>
      <w:bookmarkEnd w:id="11"/>
    </w:p>
    <w:sectPr w:rsidR="007E35DF" w:rsidRPr="007E3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44193"/>
    <w:multiLevelType w:val="multilevel"/>
    <w:tmpl w:val="BCC2C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5B38AF"/>
    <w:multiLevelType w:val="multilevel"/>
    <w:tmpl w:val="82E4E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73A1"/>
    <w:rsid w:val="001373A1"/>
    <w:rsid w:val="001B29D8"/>
    <w:rsid w:val="002F7445"/>
    <w:rsid w:val="0046177E"/>
    <w:rsid w:val="005430EE"/>
    <w:rsid w:val="00666720"/>
    <w:rsid w:val="007B4F28"/>
    <w:rsid w:val="007E35DF"/>
    <w:rsid w:val="008751EA"/>
    <w:rsid w:val="00A8782B"/>
    <w:rsid w:val="00D3062F"/>
    <w:rsid w:val="00E87198"/>
    <w:rsid w:val="00F2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D3C5F-7E18-4C2B-9CE7-876CFDC2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30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36</Pages>
  <Words>10513</Words>
  <Characters>59930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2024-09-22T07:56:00Z</dcterms:created>
  <dcterms:modified xsi:type="dcterms:W3CDTF">2024-10-16T09:39:00Z</dcterms:modified>
</cp:coreProperties>
</file>